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C716" w14:textId="591360F6" w:rsidR="00DB5C3F" w:rsidRPr="00182B9D" w:rsidRDefault="00DB5C3F" w:rsidP="00CF6395">
      <w:pPr>
        <w:spacing w:after="0" w:line="240" w:lineRule="auto"/>
        <w:ind w:left="4672" w:right="-567" w:firstLine="992"/>
        <w:jc w:val="center"/>
        <w:rPr>
          <w:sz w:val="18"/>
          <w:szCs w:val="18"/>
        </w:rPr>
      </w:pPr>
      <w:r w:rsidRPr="00182B9D">
        <w:rPr>
          <w:sz w:val="18"/>
          <w:szCs w:val="18"/>
        </w:rPr>
        <w:t xml:space="preserve">Załącznik nr </w:t>
      </w:r>
      <w:r w:rsidR="009F10BE">
        <w:rPr>
          <w:sz w:val="18"/>
          <w:szCs w:val="18"/>
        </w:rPr>
        <w:t>3</w:t>
      </w:r>
      <w:r w:rsidRPr="00182B9D">
        <w:rPr>
          <w:sz w:val="18"/>
          <w:szCs w:val="18"/>
        </w:rPr>
        <w:t xml:space="preserve"> do Regulamin </w:t>
      </w:r>
      <w:r w:rsidR="00182B9D" w:rsidRPr="00182B9D">
        <w:rPr>
          <w:sz w:val="18"/>
          <w:szCs w:val="18"/>
        </w:rPr>
        <w:t>P</w:t>
      </w:r>
      <w:r w:rsidR="00182B9D">
        <w:rPr>
          <w:sz w:val="18"/>
          <w:szCs w:val="18"/>
        </w:rPr>
        <w:t>rojektu</w:t>
      </w:r>
    </w:p>
    <w:p w14:paraId="1508E76B" w14:textId="77777777" w:rsidR="00DB5C3F" w:rsidRPr="00182B9D" w:rsidRDefault="00DB5C3F" w:rsidP="00DB5C3F">
      <w:pPr>
        <w:spacing w:after="0" w:line="240" w:lineRule="auto"/>
        <w:jc w:val="right"/>
        <w:rPr>
          <w:sz w:val="18"/>
          <w:szCs w:val="18"/>
        </w:rPr>
      </w:pPr>
    </w:p>
    <w:p w14:paraId="25677A5E" w14:textId="2013C64D" w:rsidR="00B17B47" w:rsidRPr="009F10BE" w:rsidRDefault="00B17B47" w:rsidP="00B17B47">
      <w:pPr>
        <w:spacing w:after="165" w:line="259" w:lineRule="auto"/>
        <w:ind w:right="50"/>
        <w:jc w:val="center"/>
        <w:rPr>
          <w:sz w:val="28"/>
          <w:szCs w:val="28"/>
        </w:rPr>
      </w:pPr>
      <w:r w:rsidRPr="009F10BE">
        <w:rPr>
          <w:b/>
          <w:sz w:val="28"/>
          <w:szCs w:val="28"/>
        </w:rPr>
        <w:t xml:space="preserve">OŚWIADCZENIE UCZESTNIKA PROJEKTU </w:t>
      </w:r>
    </w:p>
    <w:p w14:paraId="4A630B01" w14:textId="57B8F620" w:rsidR="00EF5E49" w:rsidRDefault="00EF5E49" w:rsidP="00EF5E49">
      <w:pPr>
        <w:spacing w:line="240" w:lineRule="auto"/>
        <w:jc w:val="both"/>
      </w:pPr>
      <w:r w:rsidRPr="00176F0E">
        <w:t xml:space="preserve">W związku z przystąpieniem do Projektu </w:t>
      </w:r>
      <w:r w:rsidR="0067455F">
        <w:rPr>
          <w:b/>
        </w:rPr>
        <w:t>Rodzina i ja – kompleksowe wsparcie</w:t>
      </w:r>
      <w:r w:rsidRPr="00176F0E">
        <w:t xml:space="preserve"> oświadczam, że przyjmuję do wiadomości, iż w odniesieniu do zbioru </w:t>
      </w:r>
      <w:r w:rsidRPr="003928A8">
        <w:rPr>
          <w:b/>
          <w:bCs/>
        </w:rPr>
        <w:t>„</w:t>
      </w:r>
      <w:r w:rsidR="003928A8" w:rsidRPr="003928A8">
        <w:rPr>
          <w:b/>
          <w:bCs/>
          <w:iCs/>
        </w:rPr>
        <w:t xml:space="preserve">Uczestnicy projektu pt. </w:t>
      </w:r>
      <w:r w:rsidR="0067455F">
        <w:rPr>
          <w:b/>
        </w:rPr>
        <w:t>Rodzina i ja – kompleksowe wsparcie</w:t>
      </w:r>
      <w:r w:rsidRPr="003928A8">
        <w:rPr>
          <w:b/>
          <w:bCs/>
          <w:iCs/>
        </w:rPr>
        <w:t>”</w:t>
      </w:r>
      <w:r w:rsidRPr="003928A8">
        <w:rPr>
          <w:b/>
          <w:bCs/>
        </w:rPr>
        <w:t>:</w:t>
      </w:r>
    </w:p>
    <w:p w14:paraId="54AA0126" w14:textId="6DC71871" w:rsidR="00EF5E49" w:rsidRDefault="00EF5E49" w:rsidP="0070141C">
      <w:pPr>
        <w:pStyle w:val="Akapitzlist"/>
        <w:numPr>
          <w:ilvl w:val="0"/>
          <w:numId w:val="22"/>
        </w:numPr>
        <w:spacing w:line="240" w:lineRule="auto"/>
        <w:jc w:val="both"/>
      </w:pPr>
      <w:r w:rsidRPr="00176F0E">
        <w:t xml:space="preserve">Administratorem moich danych osobowych </w:t>
      </w:r>
      <w:r w:rsidR="003928A8" w:rsidRPr="006E633C">
        <w:rPr>
          <w:rFonts w:cstheme="minorHAnsi"/>
        </w:rPr>
        <w:t>będzie Prezes Zarządu Stowarzyszenia Integracja na Plus, mający siedzibę przy ul. Cisowej 32 w Skarszewach (83-250)</w:t>
      </w:r>
      <w:r w:rsidRPr="00176F0E">
        <w:t>.</w:t>
      </w:r>
    </w:p>
    <w:p w14:paraId="51262653" w14:textId="77777777" w:rsidR="003928A8" w:rsidRPr="003928A8" w:rsidRDefault="003928A8" w:rsidP="003928A8">
      <w:pPr>
        <w:pStyle w:val="Akapitzlist"/>
        <w:numPr>
          <w:ilvl w:val="0"/>
          <w:numId w:val="22"/>
        </w:numPr>
      </w:pPr>
      <w:r w:rsidRPr="003928A8">
        <w:t>Dane kontaktowe inspektora ochrony danych to e-mail: biuro@integracjaplus.pl lub tel. 606 916 221.</w:t>
      </w:r>
    </w:p>
    <w:p w14:paraId="6FAA11DB" w14:textId="79B43F94" w:rsidR="00EF5E49" w:rsidRDefault="00EF5E49" w:rsidP="0070141C">
      <w:pPr>
        <w:pStyle w:val="Akapitzlist"/>
        <w:numPr>
          <w:ilvl w:val="0"/>
          <w:numId w:val="22"/>
        </w:numPr>
        <w:spacing w:line="240" w:lineRule="auto"/>
        <w:jc w:val="both"/>
      </w:pPr>
      <w:r w:rsidRPr="00176F0E">
        <w:t xml:space="preserve">Zgodnie z art. 6 ust. 1 lit. c oraz art. 9 ust. 2 lit. g RODO z dnia 27 kwietnia 2016 r. – moje dane osobowe są niezbędne dla realizacji </w:t>
      </w:r>
      <w:r w:rsidR="003928A8">
        <w:t>Programu Operacyjnego Fundusze Europejskie dla Pomorza 2021-2027</w:t>
      </w:r>
      <w:r w:rsidRPr="00176F0E">
        <w:t xml:space="preserve"> i będą przetwarzane </w:t>
      </w:r>
      <w:r>
        <w:t>na podstawie:</w:t>
      </w:r>
    </w:p>
    <w:p w14:paraId="6A7BFCE3" w14:textId="77777777" w:rsidR="00EF5E49" w:rsidRDefault="00EF5E49" w:rsidP="0070141C">
      <w:pPr>
        <w:pStyle w:val="Akapitzlist"/>
        <w:numPr>
          <w:ilvl w:val="1"/>
          <w:numId w:val="22"/>
        </w:numPr>
        <w:spacing w:line="240" w:lineRule="auto"/>
        <w:jc w:val="both"/>
      </w:pPr>
      <w:r w:rsidRPr="00176F0E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</w:t>
      </w:r>
      <w:r>
        <w:t>ołecznego, Funduszu Spójności i </w:t>
      </w:r>
      <w:r w:rsidRPr="00176F0E">
        <w:t>Europejskiego Funduszu Morskiego i Rybackiego oraz uchylającego rozporządzenie Rady (WE) nr 1083/2006 (Dz. Urz. UE L 347 z 20.12.2013 r.);</w:t>
      </w:r>
    </w:p>
    <w:p w14:paraId="31A173E5" w14:textId="77777777" w:rsidR="00EF5E49" w:rsidRDefault="00EF5E49" w:rsidP="0070141C">
      <w:pPr>
        <w:pStyle w:val="Akapitzlist"/>
        <w:numPr>
          <w:ilvl w:val="1"/>
          <w:numId w:val="22"/>
        </w:numPr>
        <w:spacing w:line="240" w:lineRule="auto"/>
        <w:jc w:val="both"/>
      </w:pPr>
      <w:r w:rsidRPr="00176F0E"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14:paraId="19E7F375" w14:textId="77777777" w:rsidR="00EF5E49" w:rsidRDefault="00EF5E49" w:rsidP="0070141C">
      <w:pPr>
        <w:pStyle w:val="Akapitzlist"/>
        <w:numPr>
          <w:ilvl w:val="1"/>
          <w:numId w:val="22"/>
        </w:numPr>
        <w:spacing w:line="240" w:lineRule="auto"/>
        <w:jc w:val="both"/>
      </w:pPr>
      <w:r w:rsidRPr="00176F0E">
        <w:t xml:space="preserve">Rozporządzenia Wykonawczego Komisji (UE) nr 1011/2014 z dnia 22 września 2014 r. ustanawiającego szczegółowe przepisy wykonawcze do Rozporządzenia Parlamentu europejskiego i Rady (UE) nr 1303/2013 w odniesieniu do wzorów służących </w:t>
      </w:r>
      <w:r>
        <w:t>do </w:t>
      </w:r>
      <w:r w:rsidRPr="00176F0E">
        <w:t>przekazywania Komisji określonych informacji oraz szczegółowe przepisy dotyczące wymiany informacji między beneficjentem, beneficjentami a instytucjami zarządzającymi, certyfikującymi, audytowymi i pośredniczącymi;</w:t>
      </w:r>
    </w:p>
    <w:p w14:paraId="72738C1E" w14:textId="77777777" w:rsidR="00EF5E49" w:rsidRDefault="00EF5E49" w:rsidP="0070141C">
      <w:pPr>
        <w:pStyle w:val="Akapitzlist"/>
        <w:numPr>
          <w:ilvl w:val="1"/>
          <w:numId w:val="22"/>
        </w:numPr>
        <w:spacing w:line="240" w:lineRule="auto"/>
        <w:jc w:val="both"/>
      </w:pPr>
      <w:r w:rsidRPr="00176F0E">
        <w:t xml:space="preserve">Ustawy z dnia 11 lipca 2014 r. o zasadach realizacji programów </w:t>
      </w:r>
      <w:r w:rsidRPr="00435D61">
        <w:rPr>
          <w:bCs/>
          <w:color w:val="000000"/>
        </w:rPr>
        <w:t xml:space="preserve">w zakresie </w:t>
      </w:r>
      <w:r w:rsidRPr="00176F0E">
        <w:t>polityki spójności finansowanych w perspektywie finansowej 2014-2020 (</w:t>
      </w:r>
      <w:r w:rsidRPr="00F31384">
        <w:rPr>
          <w:rFonts w:ascii="Calibri" w:hAnsi="Calibri" w:cs="Calibri"/>
        </w:rPr>
        <w:t>Dz.U. z 2020 r. poz. 818, ze zm.</w:t>
      </w:r>
      <w:r w:rsidRPr="00176F0E">
        <w:t>);</w:t>
      </w:r>
    </w:p>
    <w:p w14:paraId="55D35914" w14:textId="4D2E0064" w:rsidR="00EF5E49" w:rsidRPr="00435D61" w:rsidRDefault="003928A8" w:rsidP="0070141C">
      <w:pPr>
        <w:pStyle w:val="Akapitzlist"/>
        <w:numPr>
          <w:ilvl w:val="1"/>
          <w:numId w:val="22"/>
        </w:numPr>
        <w:spacing w:line="240" w:lineRule="auto"/>
        <w:jc w:val="both"/>
      </w:pPr>
      <w:r>
        <w:rPr>
          <w:rFonts w:ascii="Calibri" w:hAnsi="Calibri" w:cs="Calibri"/>
        </w:rPr>
        <w:t>Innych p</w:t>
      </w:r>
      <w:r w:rsidR="00EF5E49" w:rsidRPr="00435D61">
        <w:rPr>
          <w:rFonts w:ascii="Calibri" w:hAnsi="Calibri" w:cs="Calibri"/>
        </w:rPr>
        <w:t>orozumie</w:t>
      </w:r>
      <w:r>
        <w:rPr>
          <w:rFonts w:ascii="Calibri" w:hAnsi="Calibri" w:cs="Calibri"/>
        </w:rPr>
        <w:t>ń</w:t>
      </w:r>
      <w:r w:rsidR="00EF5E49" w:rsidRPr="00435D61">
        <w:rPr>
          <w:rFonts w:ascii="Calibri" w:hAnsi="Calibri" w:cs="Calibri"/>
        </w:rPr>
        <w:t xml:space="preserve"> w sprawie powierzenia przetwarzania danych osobowych system</w:t>
      </w:r>
      <w:r>
        <w:rPr>
          <w:rFonts w:ascii="Calibri" w:hAnsi="Calibri" w:cs="Calibri"/>
        </w:rPr>
        <w:t>ów</w:t>
      </w:r>
      <w:r w:rsidR="00EF5E49" w:rsidRPr="00435D61">
        <w:rPr>
          <w:rFonts w:ascii="Calibri" w:hAnsi="Calibri" w:cs="Calibri"/>
        </w:rPr>
        <w:t xml:space="preserve"> teleinformatycz</w:t>
      </w:r>
      <w:r>
        <w:rPr>
          <w:rFonts w:ascii="Calibri" w:hAnsi="Calibri" w:cs="Calibri"/>
        </w:rPr>
        <w:t>nych</w:t>
      </w:r>
      <w:r w:rsidR="00EF5E49" w:rsidRPr="00435D61">
        <w:rPr>
          <w:rFonts w:ascii="Calibri" w:hAnsi="Calibri" w:cs="Calibri"/>
        </w:rPr>
        <w:t xml:space="preserve"> wspierając</w:t>
      </w:r>
      <w:r>
        <w:rPr>
          <w:rFonts w:ascii="Calibri" w:hAnsi="Calibri" w:cs="Calibri"/>
        </w:rPr>
        <w:t>ych</w:t>
      </w:r>
      <w:r w:rsidR="00EF5E49" w:rsidRPr="00435D61">
        <w:rPr>
          <w:rFonts w:ascii="Calibri" w:hAnsi="Calibri" w:cs="Calibri"/>
        </w:rPr>
        <w:t xml:space="preserve"> realizację programów operacyjnych w związku z realizacją </w:t>
      </w:r>
      <w:r>
        <w:t>Programu Operacyjnego Fundusze Europejskie dla Pomorza 2021-2027</w:t>
      </w:r>
      <w:r w:rsidR="00EF5E49" w:rsidRPr="00435D61">
        <w:rPr>
          <w:rFonts w:ascii="Calibri" w:hAnsi="Calibri" w:cs="Calibri"/>
        </w:rPr>
        <w:t>.</w:t>
      </w:r>
    </w:p>
    <w:p w14:paraId="280D299C" w14:textId="7A71F1D7" w:rsidR="00EF5E49" w:rsidRDefault="00EF5E49" w:rsidP="0070141C">
      <w:pPr>
        <w:pStyle w:val="Akapitzlist"/>
        <w:numPr>
          <w:ilvl w:val="0"/>
          <w:numId w:val="22"/>
        </w:numPr>
        <w:spacing w:line="240" w:lineRule="auto"/>
        <w:jc w:val="both"/>
      </w:pPr>
      <w:r w:rsidRPr="00176F0E">
        <w:t xml:space="preserve">Moje dane osobowe będą przetwarzane wyłącznie w celu realizacji Projektu </w:t>
      </w:r>
      <w:r w:rsidR="0067455F">
        <w:rPr>
          <w:b/>
        </w:rPr>
        <w:t>Rodzina i ja – kompleksowe wsparcie</w:t>
      </w:r>
      <w:r w:rsidRPr="00176F0E">
        <w:t xml:space="preserve">, w szczególności zarządzania, kontroli, audytu, ewaluacji, sprawozdawczości </w:t>
      </w:r>
      <w:r>
        <w:t>i </w:t>
      </w:r>
      <w:r w:rsidRPr="00176F0E">
        <w:t xml:space="preserve">raportowania w ramach </w:t>
      </w:r>
      <w:r w:rsidR="003928A8">
        <w:t>FEP 2021-2027</w:t>
      </w:r>
      <w:r w:rsidRPr="00176F0E">
        <w:t>, współfinansowanego z Europejskiego Funduszu Społecznego</w:t>
      </w:r>
      <w:r w:rsidR="003928A8">
        <w:t xml:space="preserve"> Plus</w:t>
      </w:r>
      <w:r w:rsidRPr="00176F0E">
        <w:t xml:space="preserve"> (EFS</w:t>
      </w:r>
      <w:r w:rsidR="003928A8">
        <w:t>+</w:t>
      </w:r>
      <w:r w:rsidRPr="00176F0E">
        <w:t xml:space="preserve">) oraz zapewnienia realizacji obowiązku informacyjnego dotyczącego przekazywania do publicznej wiadomości informacji o podmiotach uzyskujących wsparcie </w:t>
      </w:r>
      <w:r>
        <w:t>z </w:t>
      </w:r>
      <w:r w:rsidRPr="00176F0E">
        <w:t xml:space="preserve">funduszy polityki spójności w ramach </w:t>
      </w:r>
      <w:r w:rsidR="003928A8">
        <w:t>FEP 2021-2027</w:t>
      </w:r>
      <w:r w:rsidRPr="00176F0E">
        <w:t>, współfinansowanego z EFS</w:t>
      </w:r>
      <w:r w:rsidR="003928A8">
        <w:t>+</w:t>
      </w:r>
      <w:r w:rsidRPr="00176F0E">
        <w:t>. Następnie moje dane będą przetwarzane w celu wypełnienia obowiązku archiwizacji dokumentów.</w:t>
      </w:r>
    </w:p>
    <w:p w14:paraId="1C021B3E" w14:textId="21CEF0DE" w:rsidR="00EF5E49" w:rsidRDefault="00EF5E49" w:rsidP="0070141C">
      <w:pPr>
        <w:pStyle w:val="Akapitzlist"/>
        <w:numPr>
          <w:ilvl w:val="0"/>
          <w:numId w:val="22"/>
        </w:numPr>
        <w:spacing w:line="240" w:lineRule="auto"/>
        <w:jc w:val="both"/>
      </w:pPr>
      <w:r w:rsidRPr="00176F0E">
        <w:t xml:space="preserve">Moje dane osobowe będą powierzone do przetwarzania - </w:t>
      </w:r>
      <w:r w:rsidR="0092440A" w:rsidRPr="001C3E85">
        <w:rPr>
          <w:rFonts w:ascii="Calibri" w:hAnsi="Calibri" w:cs="Calibri"/>
          <w:b/>
        </w:rPr>
        <w:t>Zarząd</w:t>
      </w:r>
      <w:r w:rsidR="005E3D5B">
        <w:rPr>
          <w:rFonts w:ascii="Calibri" w:hAnsi="Calibri" w:cs="Calibri"/>
          <w:b/>
        </w:rPr>
        <w:t>owi</w:t>
      </w:r>
      <w:r w:rsidR="0092440A" w:rsidRPr="001C3E85">
        <w:rPr>
          <w:rFonts w:ascii="Calibri" w:hAnsi="Calibri" w:cs="Calibri"/>
          <w:b/>
        </w:rPr>
        <w:t xml:space="preserve"> Województwa Pomorskiego, </w:t>
      </w:r>
      <w:r w:rsidR="0092440A" w:rsidRPr="0092440A">
        <w:rPr>
          <w:rFonts w:ascii="Calibri" w:hAnsi="Calibri" w:cs="Calibri"/>
          <w:b/>
        </w:rPr>
        <w:t>obsługiwan</w:t>
      </w:r>
      <w:r w:rsidR="005E3D5B">
        <w:rPr>
          <w:rFonts w:ascii="Calibri" w:hAnsi="Calibri" w:cs="Calibri"/>
          <w:b/>
        </w:rPr>
        <w:t>emu</w:t>
      </w:r>
      <w:r w:rsidR="0092440A" w:rsidRPr="0092440A">
        <w:rPr>
          <w:rFonts w:ascii="Calibri" w:hAnsi="Calibri" w:cs="Calibri"/>
          <w:b/>
        </w:rPr>
        <w:t xml:space="preserve"> przez</w:t>
      </w:r>
      <w:r w:rsidR="0092440A" w:rsidRPr="001C3E85">
        <w:rPr>
          <w:rFonts w:ascii="Calibri" w:hAnsi="Calibri" w:cs="Calibri"/>
        </w:rPr>
        <w:t xml:space="preserve"> </w:t>
      </w:r>
      <w:r w:rsidR="0092440A" w:rsidRPr="001C3E85">
        <w:rPr>
          <w:rFonts w:ascii="Calibri" w:hAnsi="Calibri" w:cs="Calibri"/>
          <w:b/>
        </w:rPr>
        <w:t>Urząd Marszałkowski Województwa Pomorskiego (UMWP) z siedzibą w Gdańsku, ul. Okopowa 21/27, 80-810 Gdańsk</w:t>
      </w:r>
      <w:r w:rsidRPr="00176F0E">
        <w:t xml:space="preserve">, beneficjentowi realizującemu Projekt  - </w:t>
      </w:r>
      <w:r w:rsidR="0092440A" w:rsidRPr="0092440A">
        <w:rPr>
          <w:b/>
        </w:rPr>
        <w:t>Stowarzyszeniu Integracja na Plus z siedzibą przy ul. Cisowej 32, 83-250 Skarszewy</w:t>
      </w:r>
      <w:r w:rsidR="005E3D5B">
        <w:t xml:space="preserve">, partnerowi realizującemu projekt </w:t>
      </w:r>
      <w:r w:rsidR="0067455F">
        <w:rPr>
          <w:b/>
          <w:bCs/>
        </w:rPr>
        <w:t>Powiat Kościerski, ul. 3 Maja 9c, 83-400 Kościerzyna</w:t>
      </w:r>
      <w:r w:rsidR="005E3D5B">
        <w:t xml:space="preserve">, podmiotowi realizującemu projekt w imieniu partnera </w:t>
      </w:r>
      <w:r w:rsidR="0067455F">
        <w:rPr>
          <w:b/>
          <w:bCs/>
        </w:rPr>
        <w:t xml:space="preserve">Powiatowe Centrum Pomocy Rodzinie w Kościerzynie, </w:t>
      </w:r>
      <w:r w:rsidR="0067455F">
        <w:rPr>
          <w:b/>
          <w:bCs/>
        </w:rPr>
        <w:lastRenderedPageBreak/>
        <w:t>ul. Krasickiego 4, 83-400 Kościerzyna</w:t>
      </w:r>
      <w:r w:rsidR="005E3D5B">
        <w:t xml:space="preserve"> </w:t>
      </w:r>
      <w:r w:rsidRPr="00176F0E">
        <w:t xml:space="preserve">oraz podmiotom, które świadczą usługi na </w:t>
      </w:r>
      <w:r w:rsidR="005E3D5B">
        <w:t>ich</w:t>
      </w:r>
      <w:r w:rsidRPr="00176F0E">
        <w:t xml:space="preserve"> rzecz, w związku </w:t>
      </w:r>
      <w:r>
        <w:t>z </w:t>
      </w:r>
      <w:r w:rsidRPr="00176F0E">
        <w:t>realizacją Projektu</w:t>
      </w:r>
      <w:r>
        <w:t>.</w:t>
      </w:r>
    </w:p>
    <w:p w14:paraId="17DBDDA3" w14:textId="77777777" w:rsidR="00EF5E49" w:rsidRDefault="00EF5E49" w:rsidP="0070141C">
      <w:pPr>
        <w:pStyle w:val="Akapitzlist"/>
        <w:numPr>
          <w:ilvl w:val="0"/>
          <w:numId w:val="22"/>
        </w:numPr>
        <w:spacing w:line="240" w:lineRule="auto"/>
        <w:jc w:val="both"/>
      </w:pPr>
      <w:r w:rsidRPr="00176F0E">
        <w:t>Odbiorcą moich danych osobowych będą:</w:t>
      </w:r>
    </w:p>
    <w:p w14:paraId="68D26DF6" w14:textId="77777777" w:rsidR="00EF5E49" w:rsidRDefault="00EF5E49" w:rsidP="0070141C">
      <w:pPr>
        <w:pStyle w:val="Akapitzlist"/>
        <w:numPr>
          <w:ilvl w:val="1"/>
          <w:numId w:val="22"/>
        </w:numPr>
        <w:spacing w:line="240" w:lineRule="auto"/>
        <w:jc w:val="both"/>
      </w:pPr>
      <w:r w:rsidRPr="00176F0E">
        <w:t>instytucje pośredniczące;</w:t>
      </w:r>
    </w:p>
    <w:p w14:paraId="6BD15599" w14:textId="271A8521" w:rsidR="00EF5E49" w:rsidRDefault="00EF5E49" w:rsidP="0070141C">
      <w:pPr>
        <w:pStyle w:val="Akapitzlist"/>
        <w:numPr>
          <w:ilvl w:val="1"/>
          <w:numId w:val="22"/>
        </w:numPr>
        <w:spacing w:line="240" w:lineRule="auto"/>
        <w:jc w:val="both"/>
      </w:pPr>
      <w:r w:rsidRPr="00176F0E">
        <w:t xml:space="preserve">podmioty świadczące usługi na rzecz </w:t>
      </w:r>
      <w:r w:rsidR="005E3D5B">
        <w:t>pomiotów wskazanych w pkt 5</w:t>
      </w:r>
      <w:r w:rsidRPr="00176F0E">
        <w:t>, w szczególności podmioty realizujące badania ewaluacyjne;</w:t>
      </w:r>
    </w:p>
    <w:p w14:paraId="58CDC99D" w14:textId="77777777" w:rsidR="00EF5E49" w:rsidRPr="00176F0E" w:rsidRDefault="00EF5E49" w:rsidP="0070141C">
      <w:pPr>
        <w:pStyle w:val="Akapitzlist"/>
        <w:numPr>
          <w:ilvl w:val="1"/>
          <w:numId w:val="22"/>
        </w:numPr>
        <w:spacing w:after="0" w:line="240" w:lineRule="auto"/>
        <w:ind w:left="714" w:hanging="357"/>
        <w:jc w:val="both"/>
      </w:pPr>
      <w:r w:rsidRPr="00176F0E">
        <w:t>podmioty świadczące usługi związane z przetwarzaniem danych osobowych (np. dostawcom usług informatycznych).</w:t>
      </w:r>
    </w:p>
    <w:p w14:paraId="69BC6FC3" w14:textId="3F721C87" w:rsidR="00EF5E49" w:rsidRDefault="00EF5E49" w:rsidP="00EF5E49">
      <w:pPr>
        <w:spacing w:after="0" w:line="240" w:lineRule="auto"/>
        <w:ind w:left="360"/>
        <w:jc w:val="both"/>
      </w:pPr>
      <w:r w:rsidRPr="00176F0E">
        <w:t>Takie podmioty będą przetwarzać dane na podstawie umowy i tylko zgodnie z jej poleceniami.</w:t>
      </w:r>
    </w:p>
    <w:p w14:paraId="7D1882F9" w14:textId="77777777" w:rsidR="00EF5E49" w:rsidRDefault="00EF5E49" w:rsidP="0070141C">
      <w:pPr>
        <w:pStyle w:val="Akapitzlist"/>
        <w:numPr>
          <w:ilvl w:val="0"/>
          <w:numId w:val="22"/>
        </w:numPr>
        <w:spacing w:line="240" w:lineRule="auto"/>
        <w:jc w:val="both"/>
      </w:pPr>
      <w:r w:rsidRPr="00176F0E">
        <w:t>Moje dane będą przechowywane na czas realizacji Projektu, zgodnie z zachowaniem zasady trwałości, aż do czasu wypełnienia obowiązku archiwizacji dokumentów projektowych.</w:t>
      </w:r>
    </w:p>
    <w:p w14:paraId="30658351" w14:textId="77777777" w:rsidR="00EF5E49" w:rsidRDefault="00EF5E49" w:rsidP="0070141C">
      <w:pPr>
        <w:pStyle w:val="Akapitzlist"/>
        <w:numPr>
          <w:ilvl w:val="0"/>
          <w:numId w:val="22"/>
        </w:numPr>
        <w:spacing w:line="240" w:lineRule="auto"/>
        <w:jc w:val="both"/>
      </w:pPr>
      <w:r w:rsidRPr="00176F0E">
        <w:t xml:space="preserve">Mam prawo dostępu do treści swoich danych oraz prawo ich sprostowania, usunięcia </w:t>
      </w:r>
      <w:r>
        <w:t>lub </w:t>
      </w:r>
      <w:r w:rsidRPr="00176F0E">
        <w:t>ograniczenia przetwarzania.</w:t>
      </w:r>
    </w:p>
    <w:p w14:paraId="416B93D1" w14:textId="77777777" w:rsidR="00EF5E49" w:rsidRDefault="00EF5E49" w:rsidP="0070141C">
      <w:pPr>
        <w:pStyle w:val="Akapitzlist"/>
        <w:numPr>
          <w:ilvl w:val="0"/>
          <w:numId w:val="22"/>
        </w:numPr>
        <w:spacing w:line="240" w:lineRule="auto"/>
        <w:jc w:val="both"/>
      </w:pPr>
      <w:r w:rsidRPr="00176F0E">
        <w:t xml:space="preserve">Mam prawo do wniesienia skargi do Prezesa Urzędu Ochrony Danych Osobowych, gdy uznam, </w:t>
      </w:r>
      <w:r>
        <w:t>iż </w:t>
      </w:r>
      <w:r w:rsidRPr="00176F0E">
        <w:t>przetwarzanie moich danych osobowych narusza przepisy RODO.</w:t>
      </w:r>
    </w:p>
    <w:p w14:paraId="57128726" w14:textId="5F782AEE" w:rsidR="00EF5E49" w:rsidRPr="00435D61" w:rsidRDefault="00EF5E49" w:rsidP="0070141C">
      <w:pPr>
        <w:pStyle w:val="Akapitzlist"/>
        <w:numPr>
          <w:ilvl w:val="0"/>
          <w:numId w:val="22"/>
        </w:numPr>
        <w:spacing w:line="240" w:lineRule="auto"/>
        <w:jc w:val="both"/>
      </w:pPr>
      <w:r w:rsidRPr="00435D61">
        <w:rPr>
          <w:rFonts w:eastAsia="Calibri"/>
        </w:rPr>
        <w:t xml:space="preserve">Podanie moich danych osobowych jest niezbędne do realizacji ustawowych obowiązków związanych z procesem aplikowania o środki unijne i budżetu państwa oraz realizacji projektów w ramach </w:t>
      </w:r>
      <w:r w:rsidR="005E3D5B">
        <w:t>Programu Operacyjnego Fundusze Europejskie dla Pomorza 2021-2027</w:t>
      </w:r>
      <w:r w:rsidRPr="00435D61">
        <w:rPr>
          <w:rFonts w:eastAsia="Calibri"/>
        </w:rPr>
        <w:t>. Jestem zobowiązany/a do ich podania, a konsekwencją niepodania danych osobowych będzie brak możliwości uczestnictwa w powyższym procesie.</w:t>
      </w:r>
    </w:p>
    <w:p w14:paraId="7CD7AEEB" w14:textId="77777777" w:rsidR="00EF5E49" w:rsidRPr="00176F0E" w:rsidRDefault="00EF5E49" w:rsidP="0070141C">
      <w:pPr>
        <w:pStyle w:val="Akapitzlist"/>
        <w:numPr>
          <w:ilvl w:val="0"/>
          <w:numId w:val="22"/>
        </w:numPr>
        <w:spacing w:line="240" w:lineRule="auto"/>
        <w:jc w:val="both"/>
      </w:pPr>
      <w:r w:rsidRPr="00176F0E">
        <w:t>Moje dane osobowe nie będą przetwarzane w sposób zautomatyzowany (nie ma profilowania).</w:t>
      </w:r>
    </w:p>
    <w:p w14:paraId="7CC89480" w14:textId="43CA3775" w:rsidR="00CC1482" w:rsidRDefault="00CC1482" w:rsidP="0092440A">
      <w:pPr>
        <w:pStyle w:val="Akapitzlist"/>
        <w:spacing w:after="0" w:line="240" w:lineRule="auto"/>
        <w:ind w:left="360"/>
        <w:jc w:val="both"/>
      </w:pPr>
    </w:p>
    <w:p w14:paraId="5F78FDF6" w14:textId="744790D2" w:rsidR="00B17B47" w:rsidRDefault="00B17B47" w:rsidP="00B17B47">
      <w:pPr>
        <w:spacing w:after="0" w:line="259" w:lineRule="auto"/>
        <w:ind w:left="360"/>
      </w:pPr>
    </w:p>
    <w:p w14:paraId="56E8138D" w14:textId="77777777" w:rsidR="005E3D5B" w:rsidRDefault="005E3D5B" w:rsidP="00B17B47">
      <w:pPr>
        <w:spacing w:after="0" w:line="259" w:lineRule="auto"/>
        <w:ind w:left="360"/>
      </w:pPr>
    </w:p>
    <w:tbl>
      <w:tblPr>
        <w:tblStyle w:val="TableGrid"/>
        <w:tblW w:w="8931" w:type="dxa"/>
        <w:tblInd w:w="0" w:type="dxa"/>
        <w:tblLook w:val="04A0" w:firstRow="1" w:lastRow="0" w:firstColumn="1" w:lastColumn="0" w:noHBand="0" w:noVBand="1"/>
      </w:tblPr>
      <w:tblGrid>
        <w:gridCol w:w="4851"/>
        <w:gridCol w:w="4080"/>
      </w:tblGrid>
      <w:tr w:rsidR="00B17B47" w14:paraId="6BB8BE6A" w14:textId="77777777" w:rsidTr="00CC1482">
        <w:trPr>
          <w:trHeight w:val="25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3FB3B004" w14:textId="77777777" w:rsidR="00B17B47" w:rsidRDefault="00B17B47" w:rsidP="00583FED">
            <w:pPr>
              <w:spacing w:line="259" w:lineRule="auto"/>
              <w:ind w:left="603"/>
            </w:pPr>
            <w:r>
              <w:t xml:space="preserve">…..……………………………………… 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6B7467A3" w14:textId="72DB2210" w:rsidR="00B17B47" w:rsidRDefault="00B17B47" w:rsidP="00583FED">
            <w:pPr>
              <w:spacing w:line="259" w:lineRule="auto"/>
            </w:pPr>
            <w:r>
              <w:t>………………………………………</w:t>
            </w:r>
            <w:r w:rsidR="00CC1482">
              <w:t>………………………..</w:t>
            </w:r>
          </w:p>
        </w:tc>
      </w:tr>
      <w:tr w:rsidR="00B17B47" w14:paraId="7ADA4378" w14:textId="77777777" w:rsidTr="00CC1482">
        <w:trPr>
          <w:trHeight w:val="967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296DDF6C" w14:textId="7313DB9E" w:rsidR="00B17B47" w:rsidRPr="00CC1482" w:rsidRDefault="00CC1482" w:rsidP="00583FED">
            <w:pPr>
              <w:spacing w:after="61" w:line="259" w:lineRule="auto"/>
              <w:ind w:left="603"/>
            </w:pPr>
            <w:r>
              <w:t xml:space="preserve">    </w:t>
            </w:r>
            <w:r w:rsidR="00B17B47" w:rsidRPr="00CC1482">
              <w:t xml:space="preserve">MIEJSCOWOŚĆ I DATA </w:t>
            </w:r>
          </w:p>
          <w:p w14:paraId="7720EFE6" w14:textId="77777777" w:rsidR="00B17B47" w:rsidRDefault="00B17B47" w:rsidP="00583FED">
            <w:pPr>
              <w:spacing w:after="102" w:line="259" w:lineRule="auto"/>
              <w:rPr>
                <w:b/>
              </w:rPr>
            </w:pPr>
            <w:r w:rsidRPr="00CC1482">
              <w:rPr>
                <w:b/>
              </w:rPr>
              <w:t xml:space="preserve"> </w:t>
            </w:r>
          </w:p>
          <w:p w14:paraId="269FCFA0" w14:textId="77777777" w:rsidR="005E3D5B" w:rsidRDefault="005E3D5B" w:rsidP="00583FED">
            <w:pPr>
              <w:spacing w:after="102" w:line="259" w:lineRule="auto"/>
              <w:rPr>
                <w:b/>
              </w:rPr>
            </w:pPr>
          </w:p>
          <w:p w14:paraId="2B1AB27B" w14:textId="77777777" w:rsidR="005E3D5B" w:rsidRDefault="005E3D5B" w:rsidP="00583FED">
            <w:pPr>
              <w:spacing w:after="102" w:line="259" w:lineRule="auto"/>
              <w:rPr>
                <w:b/>
              </w:rPr>
            </w:pPr>
          </w:p>
          <w:p w14:paraId="70524C9D" w14:textId="77777777" w:rsidR="005E3D5B" w:rsidRDefault="005E3D5B" w:rsidP="00583FED">
            <w:pPr>
              <w:spacing w:after="102" w:line="259" w:lineRule="auto"/>
              <w:rPr>
                <w:b/>
              </w:rPr>
            </w:pPr>
          </w:p>
          <w:p w14:paraId="0A63A9CF" w14:textId="77777777" w:rsidR="005E3D5B" w:rsidRDefault="005E3D5B" w:rsidP="00583FED">
            <w:pPr>
              <w:spacing w:after="102" w:line="259" w:lineRule="auto"/>
              <w:rPr>
                <w:b/>
              </w:rPr>
            </w:pPr>
          </w:p>
          <w:p w14:paraId="4804828C" w14:textId="77777777" w:rsidR="005E3D5B" w:rsidRDefault="005E3D5B" w:rsidP="00583FED">
            <w:pPr>
              <w:spacing w:after="102" w:line="259" w:lineRule="auto"/>
              <w:rPr>
                <w:b/>
              </w:rPr>
            </w:pPr>
          </w:p>
          <w:p w14:paraId="5BF47D99" w14:textId="77777777" w:rsidR="005E3D5B" w:rsidRDefault="005E3D5B" w:rsidP="00583FED">
            <w:pPr>
              <w:spacing w:after="102" w:line="259" w:lineRule="auto"/>
              <w:rPr>
                <w:b/>
              </w:rPr>
            </w:pPr>
          </w:p>
          <w:p w14:paraId="419CBA97" w14:textId="77777777" w:rsidR="005E3D5B" w:rsidRDefault="005E3D5B" w:rsidP="00583FED">
            <w:pPr>
              <w:spacing w:after="102" w:line="259" w:lineRule="auto"/>
              <w:rPr>
                <w:b/>
              </w:rPr>
            </w:pPr>
          </w:p>
          <w:p w14:paraId="39C922DF" w14:textId="77777777" w:rsidR="005E3D5B" w:rsidRDefault="005E3D5B" w:rsidP="00583FED">
            <w:pPr>
              <w:spacing w:after="102" w:line="259" w:lineRule="auto"/>
              <w:rPr>
                <w:b/>
              </w:rPr>
            </w:pPr>
          </w:p>
          <w:p w14:paraId="148CDDB2" w14:textId="77777777" w:rsidR="005E3D5B" w:rsidRDefault="005E3D5B" w:rsidP="00583FED">
            <w:pPr>
              <w:spacing w:after="102" w:line="259" w:lineRule="auto"/>
              <w:rPr>
                <w:b/>
              </w:rPr>
            </w:pPr>
          </w:p>
          <w:p w14:paraId="5961EDB5" w14:textId="77777777" w:rsidR="005E3D5B" w:rsidRDefault="005E3D5B" w:rsidP="00583FED">
            <w:pPr>
              <w:spacing w:after="102" w:line="259" w:lineRule="auto"/>
              <w:rPr>
                <w:b/>
              </w:rPr>
            </w:pPr>
          </w:p>
          <w:p w14:paraId="38CAF13B" w14:textId="77777777" w:rsidR="005E3D5B" w:rsidRDefault="005E3D5B" w:rsidP="00583FED">
            <w:pPr>
              <w:spacing w:after="102" w:line="259" w:lineRule="auto"/>
              <w:rPr>
                <w:b/>
              </w:rPr>
            </w:pPr>
          </w:p>
          <w:p w14:paraId="6301A66E" w14:textId="77777777" w:rsidR="005E3D5B" w:rsidRPr="00CC1482" w:rsidRDefault="005E3D5B" w:rsidP="00583FED">
            <w:pPr>
              <w:spacing w:after="102" w:line="259" w:lineRule="auto"/>
            </w:pPr>
          </w:p>
          <w:p w14:paraId="45A03733" w14:textId="77777777" w:rsidR="00B17B47" w:rsidRPr="00CC1482" w:rsidRDefault="00B17B47" w:rsidP="00583FED">
            <w:pPr>
              <w:spacing w:line="259" w:lineRule="auto"/>
              <w:ind w:right="1921"/>
              <w:jc w:val="center"/>
            </w:pPr>
            <w:r w:rsidRPr="00CC1482">
              <w:rPr>
                <w:noProof/>
              </w:rPr>
              <mc:AlternateContent>
                <mc:Choice Requires="wpg">
                  <w:drawing>
                    <wp:inline distT="0" distB="0" distL="0" distR="0" wp14:anchorId="0AE39E21" wp14:editId="5935FCDA">
                      <wp:extent cx="1829054" cy="9145"/>
                      <wp:effectExtent l="0" t="0" r="0" b="0"/>
                      <wp:docPr id="33640" name="Group 33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9054" cy="9145"/>
                                <a:chOff x="0" y="0"/>
                                <a:chExt cx="1829054" cy="9145"/>
                              </a:xfrm>
                            </wpg:grpSpPr>
                            <wps:wsp>
                              <wps:cNvPr id="35836" name="Shape 35836"/>
                              <wps:cNvSpPr/>
                              <wps:spPr>
                                <a:xfrm>
                                  <a:off x="0" y="0"/>
                                  <a:ext cx="1829054" cy="9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054" h="9145">
                                      <a:moveTo>
                                        <a:pt x="0" y="0"/>
                                      </a:moveTo>
                                      <a:lnTo>
                                        <a:pt x="1829054" y="0"/>
                                      </a:lnTo>
                                      <a:lnTo>
                                        <a:pt x="1829054" y="9145"/>
                                      </a:lnTo>
                                      <a:lnTo>
                                        <a:pt x="0" y="91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931D98" id="Group 33640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">
                      <v:shape id="Shape 35836" o:spid="_x0000_s1027" style="position:absolute;width:18290;height:91;visibility:visible;mso-wrap-style:square;v-text-anchor:top" coordsize="1829054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" path="m,l1829054,r,9145l,9145,,e" fillcolor="black" stroked="f" strokeweight="0">
                        <v:stroke miterlimit="83231f" joinstyle="miter"/>
                        <v:path arrowok="t" textboxrect="0,0,1829054,9145"/>
                      </v:shape>
                      <w10:anchorlock/>
                    </v:group>
                  </w:pict>
                </mc:Fallback>
              </mc:AlternateContent>
            </w:r>
            <w:r w:rsidRPr="00CC1482"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2E72880E" w14:textId="648F1FCC" w:rsidR="00B17B47" w:rsidRPr="00CC1482" w:rsidRDefault="00997F31" w:rsidP="00583FED">
            <w:pPr>
              <w:spacing w:line="259" w:lineRule="auto"/>
            </w:pPr>
            <w:r>
              <w:t xml:space="preserve">                    </w:t>
            </w:r>
            <w:r w:rsidR="00B17B47" w:rsidRPr="00CC1482">
              <w:t>CZYTELNY PODPIS</w:t>
            </w:r>
            <w:r w:rsidR="00B17B47" w:rsidRPr="00CC1482">
              <w:rPr>
                <w:vertAlign w:val="superscript"/>
              </w:rPr>
              <w:t>*</w:t>
            </w:r>
            <w:r w:rsidR="00B17B47" w:rsidRPr="00CC1482">
              <w:t xml:space="preserve"> </w:t>
            </w:r>
          </w:p>
        </w:tc>
      </w:tr>
    </w:tbl>
    <w:p w14:paraId="225B5040" w14:textId="77777777" w:rsidR="00B17B47" w:rsidRDefault="00B17B47" w:rsidP="00B17B47">
      <w:pPr>
        <w:spacing w:after="0" w:line="259" w:lineRule="auto"/>
      </w:pPr>
      <w:r>
        <w:rPr>
          <w:rFonts w:ascii="Arial" w:eastAsia="Arial" w:hAnsi="Arial" w:cs="Arial"/>
          <w:vertAlign w:val="superscript"/>
        </w:rPr>
        <w:t>*</w:t>
      </w:r>
      <w:r>
        <w:rPr>
          <w:rFonts w:ascii="Arial" w:eastAsia="Arial" w:hAnsi="Arial" w:cs="Arial"/>
          <w:sz w:val="16"/>
        </w:rPr>
        <w:t xml:space="preserve"> W przypadku deklaracji uczestnictwa osoby małoletniej oświadczenie powinno zostać podpisane przez jej prawnego opiekuna.</w:t>
      </w:r>
      <w:r>
        <w:rPr>
          <w:rFonts w:ascii="Arial" w:eastAsia="Arial" w:hAnsi="Arial" w:cs="Arial"/>
        </w:rPr>
        <w:t xml:space="preserve"> </w:t>
      </w:r>
    </w:p>
    <w:sectPr w:rsidR="00B17B47" w:rsidSect="006755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993" w:left="1417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598B" w14:textId="77777777" w:rsidR="00FA4C63" w:rsidRDefault="00FA4C63" w:rsidP="00341EDF">
      <w:pPr>
        <w:spacing w:after="0" w:line="240" w:lineRule="auto"/>
      </w:pPr>
      <w:r>
        <w:separator/>
      </w:r>
    </w:p>
  </w:endnote>
  <w:endnote w:type="continuationSeparator" w:id="0">
    <w:p w14:paraId="738D6EAF" w14:textId="77777777" w:rsidR="00FA4C63" w:rsidRDefault="00FA4C63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FE57" w14:textId="351E6D0C" w:rsidR="007202B2" w:rsidRDefault="005E3D5B">
    <w:pPr>
      <w:pStyle w:val="Stopka"/>
    </w:pPr>
    <w:r w:rsidRPr="00EA4C40">
      <w:rPr>
        <w:noProof/>
      </w:rPr>
      <w:drawing>
        <wp:anchor distT="0" distB="0" distL="114300" distR="114300" simplePos="0" relativeHeight="251667968" behindDoc="0" locked="0" layoutInCell="1" allowOverlap="1" wp14:anchorId="6B4A2E0A" wp14:editId="06C95254">
          <wp:simplePos x="0" y="0"/>
          <wp:positionH relativeFrom="margin">
            <wp:align>center</wp:align>
          </wp:positionH>
          <wp:positionV relativeFrom="paragraph">
            <wp:posOffset>133985</wp:posOffset>
          </wp:positionV>
          <wp:extent cx="6570980" cy="553720"/>
          <wp:effectExtent l="0" t="0" r="1270" b="0"/>
          <wp:wrapThrough wrapText="bothSides">
            <wp:wrapPolygon edited="0">
              <wp:start x="0" y="2972"/>
              <wp:lineTo x="0" y="5945"/>
              <wp:lineTo x="6199" y="16349"/>
              <wp:lineTo x="6199" y="18578"/>
              <wp:lineTo x="9330" y="20064"/>
              <wp:lineTo x="10145" y="20064"/>
              <wp:lineTo x="16031" y="18578"/>
              <wp:lineTo x="15906" y="16349"/>
              <wp:lineTo x="21542" y="5945"/>
              <wp:lineTo x="21542" y="2972"/>
              <wp:lineTo x="0" y="2972"/>
            </wp:wrapPolygon>
          </wp:wrapThrough>
          <wp:docPr id="18145758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FD8C3F" w14:textId="77777777" w:rsidR="007202B2" w:rsidRDefault="007202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01B9" w14:textId="416AAC87" w:rsidR="00583FED" w:rsidRDefault="00583FED" w:rsidP="001121D4">
    <w:pPr>
      <w:jc w:val="center"/>
      <w:rPr>
        <w:rFonts w:ascii="Calibri" w:hAnsi="Calibri"/>
        <w:color w:val="000000"/>
        <w:sz w:val="20"/>
        <w:szCs w:val="20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FF7877A" wp14:editId="359F757A">
              <wp:simplePos x="0" y="0"/>
              <wp:positionH relativeFrom="column">
                <wp:posOffset>-551180</wp:posOffset>
              </wp:positionH>
              <wp:positionV relativeFrom="paragraph">
                <wp:posOffset>201930</wp:posOffset>
              </wp:positionV>
              <wp:extent cx="7028180" cy="635"/>
              <wp:effectExtent l="10795" t="11430" r="9525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223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4pt;margin-top:15.9pt;width:553.4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" strokeweight=".25pt"/>
          </w:pict>
        </mc:Fallback>
      </mc:AlternateContent>
    </w:r>
  </w:p>
  <w:p w14:paraId="20FF0D28" w14:textId="77777777" w:rsidR="00583FED" w:rsidRPr="001121D4" w:rsidRDefault="00583FED" w:rsidP="001121D4">
    <w:pPr>
      <w:jc w:val="center"/>
      <w:rPr>
        <w:rFonts w:ascii="Calibri" w:hAnsi="Calibri"/>
        <w:sz w:val="20"/>
        <w:szCs w:val="20"/>
      </w:rPr>
    </w:pPr>
    <w:r>
      <w:rPr>
        <w:rFonts w:ascii="Calibri" w:hAnsi="Calibri"/>
        <w:color w:val="000000"/>
        <w:sz w:val="20"/>
        <w:szCs w:val="20"/>
      </w:rPr>
      <w:t xml:space="preserve">Projekt współfinansowany z Europejskiego Funduszu Społecznego </w:t>
    </w:r>
    <w:r>
      <w:rPr>
        <w:rFonts w:ascii="Calibri" w:hAnsi="Calibri"/>
        <w:color w:val="000000"/>
        <w:sz w:val="20"/>
        <w:szCs w:val="20"/>
      </w:rPr>
      <w:br/>
      <w:t>w ramach Regionalnego Programu Operacyjnego Województwa Pomorskiego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7A18" w14:textId="77777777" w:rsidR="00FA4C63" w:rsidRDefault="00FA4C63" w:rsidP="00341EDF">
      <w:pPr>
        <w:spacing w:after="0" w:line="240" w:lineRule="auto"/>
      </w:pPr>
      <w:r>
        <w:separator/>
      </w:r>
    </w:p>
  </w:footnote>
  <w:footnote w:type="continuationSeparator" w:id="0">
    <w:p w14:paraId="0C97E9CC" w14:textId="77777777" w:rsidR="00FA4C63" w:rsidRDefault="00FA4C63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343F" w14:textId="13C12091" w:rsidR="00583FED" w:rsidRDefault="005E3D5B">
    <w:pPr>
      <w:pStyle w:val="Nagwek"/>
    </w:pPr>
    <w:r w:rsidRPr="00EA4C40">
      <w:rPr>
        <w:noProof/>
      </w:rPr>
      <w:drawing>
        <wp:anchor distT="0" distB="0" distL="114300" distR="114300" simplePos="0" relativeHeight="251665920" behindDoc="1" locked="0" layoutInCell="1" allowOverlap="1" wp14:anchorId="730B1AE3" wp14:editId="0AB0D9EB">
          <wp:simplePos x="0" y="0"/>
          <wp:positionH relativeFrom="margin">
            <wp:align>center</wp:align>
          </wp:positionH>
          <wp:positionV relativeFrom="paragraph">
            <wp:posOffset>-239036</wp:posOffset>
          </wp:positionV>
          <wp:extent cx="6570980" cy="1059815"/>
          <wp:effectExtent l="0" t="0" r="1270" b="0"/>
          <wp:wrapThrough wrapText="bothSides">
            <wp:wrapPolygon edited="0">
              <wp:start x="1065" y="1553"/>
              <wp:lineTo x="313" y="3494"/>
              <wp:lineTo x="250" y="7765"/>
              <wp:lineTo x="564" y="8542"/>
              <wp:lineTo x="250" y="10095"/>
              <wp:lineTo x="376" y="12812"/>
              <wp:lineTo x="10771" y="14754"/>
              <wp:lineTo x="0" y="16695"/>
              <wp:lineTo x="0" y="18248"/>
              <wp:lineTo x="21542" y="18248"/>
              <wp:lineTo x="21542" y="16695"/>
              <wp:lineTo x="10771" y="14754"/>
              <wp:lineTo x="13714" y="14754"/>
              <wp:lineTo x="20978" y="10483"/>
              <wp:lineTo x="20978" y="5436"/>
              <wp:lineTo x="14841" y="3494"/>
              <wp:lineTo x="1378" y="1553"/>
              <wp:lineTo x="1065" y="1553"/>
            </wp:wrapPolygon>
          </wp:wrapThrough>
          <wp:docPr id="11190756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C8B2" w14:textId="6726E68B" w:rsidR="00583FED" w:rsidRDefault="00583FED">
    <w:pPr>
      <w:pStyle w:val="Nagwek"/>
    </w:pPr>
    <w:r>
      <w:rPr>
        <w:noProof/>
      </w:rPr>
      <w:drawing>
        <wp:anchor distT="0" distB="0" distL="114300" distR="114300" simplePos="0" relativeHeight="251663872" behindDoc="0" locked="0" layoutInCell="1" allowOverlap="1" wp14:anchorId="5A674B9F" wp14:editId="395A9A27">
          <wp:simplePos x="0" y="0"/>
          <wp:positionH relativeFrom="margin">
            <wp:posOffset>-643255</wp:posOffset>
          </wp:positionH>
          <wp:positionV relativeFrom="paragraph">
            <wp:posOffset>-389255</wp:posOffset>
          </wp:positionV>
          <wp:extent cx="7028815" cy="771525"/>
          <wp:effectExtent l="0" t="0" r="63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E0A"/>
    <w:multiLevelType w:val="hybridMultilevel"/>
    <w:tmpl w:val="214CB57E"/>
    <w:lvl w:ilvl="0" w:tplc="0415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1" w15:restartNumberingAfterBreak="0">
    <w:nsid w:val="021B785B"/>
    <w:multiLevelType w:val="hybridMultilevel"/>
    <w:tmpl w:val="8F2E7E72"/>
    <w:lvl w:ilvl="0" w:tplc="364EDD7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360D4C"/>
    <w:multiLevelType w:val="hybridMultilevel"/>
    <w:tmpl w:val="9B8EFCEC"/>
    <w:lvl w:ilvl="0" w:tplc="15EEB90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B0689"/>
    <w:multiLevelType w:val="hybridMultilevel"/>
    <w:tmpl w:val="E37A4628"/>
    <w:lvl w:ilvl="0" w:tplc="4140B668">
      <w:start w:val="1"/>
      <w:numFmt w:val="bullet"/>
      <w:lvlText w:val=""/>
      <w:lvlJc w:val="left"/>
      <w:pPr>
        <w:ind w:left="1776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EB31F4D"/>
    <w:multiLevelType w:val="hybridMultilevel"/>
    <w:tmpl w:val="24BE1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93F32"/>
    <w:multiLevelType w:val="hybridMultilevel"/>
    <w:tmpl w:val="4E9890F8"/>
    <w:lvl w:ilvl="0" w:tplc="E7B499D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A53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74CE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7E041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34A1B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5286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E4ED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4E22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4652F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02333B"/>
    <w:multiLevelType w:val="hybridMultilevel"/>
    <w:tmpl w:val="D924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1244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FF758C"/>
    <w:multiLevelType w:val="hybridMultilevel"/>
    <w:tmpl w:val="A4AE531E"/>
    <w:lvl w:ilvl="0" w:tplc="4140B668">
      <w:start w:val="1"/>
      <w:numFmt w:val="bullet"/>
      <w:lvlText w:val=""/>
      <w:lvlJc w:val="left"/>
      <w:pPr>
        <w:ind w:left="644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E14B05"/>
    <w:multiLevelType w:val="hybridMultilevel"/>
    <w:tmpl w:val="8488D6E8"/>
    <w:lvl w:ilvl="0" w:tplc="DA0EE1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F31E5"/>
    <w:multiLevelType w:val="hybridMultilevel"/>
    <w:tmpl w:val="AF1A2EA0"/>
    <w:lvl w:ilvl="0" w:tplc="2820A96C">
      <w:start w:val="1"/>
      <w:numFmt w:val="decimal"/>
      <w:lvlText w:val="%1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626856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E09E26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C44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506112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063D60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D2FE6C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4C88EE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C20AA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957050"/>
    <w:multiLevelType w:val="hybridMultilevel"/>
    <w:tmpl w:val="125A64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046F43"/>
    <w:multiLevelType w:val="hybridMultilevel"/>
    <w:tmpl w:val="3D80A802"/>
    <w:lvl w:ilvl="0" w:tplc="E0BADAA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7423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A648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4E4F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E65A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AE7C4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60F2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0CA4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6876D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753D68"/>
    <w:multiLevelType w:val="hybridMultilevel"/>
    <w:tmpl w:val="DA06CA4C"/>
    <w:lvl w:ilvl="0" w:tplc="15EEB90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676588"/>
    <w:multiLevelType w:val="hybridMultilevel"/>
    <w:tmpl w:val="D1FC28E8"/>
    <w:lvl w:ilvl="0" w:tplc="4140B668">
      <w:start w:val="1"/>
      <w:numFmt w:val="bullet"/>
      <w:lvlText w:val=""/>
      <w:lvlJc w:val="left"/>
      <w:pPr>
        <w:ind w:left="16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5" w15:restartNumberingAfterBreak="0">
    <w:nsid w:val="43171418"/>
    <w:multiLevelType w:val="hybridMultilevel"/>
    <w:tmpl w:val="F842837A"/>
    <w:lvl w:ilvl="0" w:tplc="53DA4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F6581"/>
    <w:multiLevelType w:val="hybridMultilevel"/>
    <w:tmpl w:val="86088386"/>
    <w:lvl w:ilvl="0" w:tplc="15EEB90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8" w15:restartNumberingAfterBreak="0">
    <w:nsid w:val="66A45CBD"/>
    <w:multiLevelType w:val="hybridMultilevel"/>
    <w:tmpl w:val="88942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E20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913221"/>
    <w:multiLevelType w:val="hybridMultilevel"/>
    <w:tmpl w:val="D21AD6A4"/>
    <w:lvl w:ilvl="0" w:tplc="77C643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25546"/>
    <w:multiLevelType w:val="multilevel"/>
    <w:tmpl w:val="079E76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9C43034"/>
    <w:multiLevelType w:val="hybridMultilevel"/>
    <w:tmpl w:val="DF847080"/>
    <w:lvl w:ilvl="0" w:tplc="6186E2A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0878D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6680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8848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F2FD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323C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B85D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C0E1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6E60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4D2A39"/>
    <w:multiLevelType w:val="hybridMultilevel"/>
    <w:tmpl w:val="0008A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54010"/>
    <w:multiLevelType w:val="hybridMultilevel"/>
    <w:tmpl w:val="F842837A"/>
    <w:lvl w:ilvl="0" w:tplc="53DA4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A7B60"/>
    <w:multiLevelType w:val="hybridMultilevel"/>
    <w:tmpl w:val="DBA29440"/>
    <w:lvl w:ilvl="0" w:tplc="15EEB90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6592215">
    <w:abstractNumId w:val="17"/>
  </w:num>
  <w:num w:numId="2" w16cid:durableId="643237674">
    <w:abstractNumId w:val="20"/>
  </w:num>
  <w:num w:numId="3" w16cid:durableId="1620524606">
    <w:abstractNumId w:val="0"/>
  </w:num>
  <w:num w:numId="4" w16cid:durableId="440226419">
    <w:abstractNumId w:val="15"/>
  </w:num>
  <w:num w:numId="5" w16cid:durableId="2017951238">
    <w:abstractNumId w:val="23"/>
  </w:num>
  <w:num w:numId="6" w16cid:durableId="966549957">
    <w:abstractNumId w:val="4"/>
  </w:num>
  <w:num w:numId="7" w16cid:durableId="1162771878">
    <w:abstractNumId w:val="11"/>
  </w:num>
  <w:num w:numId="8" w16cid:durableId="651373271">
    <w:abstractNumId w:val="24"/>
  </w:num>
  <w:num w:numId="9" w16cid:durableId="827555150">
    <w:abstractNumId w:val="16"/>
  </w:num>
  <w:num w:numId="10" w16cid:durableId="323289837">
    <w:abstractNumId w:val="6"/>
  </w:num>
  <w:num w:numId="11" w16cid:durableId="347760452">
    <w:abstractNumId w:val="10"/>
  </w:num>
  <w:num w:numId="12" w16cid:durableId="1313750942">
    <w:abstractNumId w:val="5"/>
  </w:num>
  <w:num w:numId="13" w16cid:durableId="2071078404">
    <w:abstractNumId w:val="14"/>
  </w:num>
  <w:num w:numId="14" w16cid:durableId="1576622637">
    <w:abstractNumId w:val="3"/>
  </w:num>
  <w:num w:numId="15" w16cid:durableId="1041439221">
    <w:abstractNumId w:val="13"/>
  </w:num>
  <w:num w:numId="16" w16cid:durableId="2084177947">
    <w:abstractNumId w:val="25"/>
  </w:num>
  <w:num w:numId="17" w16cid:durableId="1279027034">
    <w:abstractNumId w:val="21"/>
  </w:num>
  <w:num w:numId="18" w16cid:durableId="1895921923">
    <w:abstractNumId w:val="2"/>
  </w:num>
  <w:num w:numId="19" w16cid:durableId="353386428">
    <w:abstractNumId w:val="22"/>
  </w:num>
  <w:num w:numId="20" w16cid:durableId="1072049871">
    <w:abstractNumId w:val="12"/>
  </w:num>
  <w:num w:numId="21" w16cid:durableId="1537043005">
    <w:abstractNumId w:val="9"/>
  </w:num>
  <w:num w:numId="22" w16cid:durableId="632711287">
    <w:abstractNumId w:val="19"/>
  </w:num>
  <w:num w:numId="23" w16cid:durableId="2159007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07094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10255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1862723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DF"/>
    <w:rsid w:val="00017775"/>
    <w:rsid w:val="000255E7"/>
    <w:rsid w:val="00040CBA"/>
    <w:rsid w:val="00052704"/>
    <w:rsid w:val="00056B6A"/>
    <w:rsid w:val="00075DA5"/>
    <w:rsid w:val="00076F0E"/>
    <w:rsid w:val="000949A9"/>
    <w:rsid w:val="000A3F3C"/>
    <w:rsid w:val="000C1876"/>
    <w:rsid w:val="000C28D4"/>
    <w:rsid w:val="000C5FC2"/>
    <w:rsid w:val="000D4738"/>
    <w:rsid w:val="000D6694"/>
    <w:rsid w:val="000F2FA6"/>
    <w:rsid w:val="000F79B3"/>
    <w:rsid w:val="00111BAB"/>
    <w:rsid w:val="001121D4"/>
    <w:rsid w:val="00131810"/>
    <w:rsid w:val="00157E88"/>
    <w:rsid w:val="00160F45"/>
    <w:rsid w:val="00182B9D"/>
    <w:rsid w:val="00185A8E"/>
    <w:rsid w:val="001874BC"/>
    <w:rsid w:val="00195666"/>
    <w:rsid w:val="001A5214"/>
    <w:rsid w:val="001B0EE4"/>
    <w:rsid w:val="001B3E65"/>
    <w:rsid w:val="001C2640"/>
    <w:rsid w:val="001C373B"/>
    <w:rsid w:val="001C4713"/>
    <w:rsid w:val="001C71A9"/>
    <w:rsid w:val="001D2923"/>
    <w:rsid w:val="00201C7E"/>
    <w:rsid w:val="002065A5"/>
    <w:rsid w:val="00216F5E"/>
    <w:rsid w:val="00234313"/>
    <w:rsid w:val="00255AE2"/>
    <w:rsid w:val="00283350"/>
    <w:rsid w:val="00285F87"/>
    <w:rsid w:val="002A1200"/>
    <w:rsid w:val="002A3ABA"/>
    <w:rsid w:val="002A4180"/>
    <w:rsid w:val="002A79D5"/>
    <w:rsid w:val="002B0C6E"/>
    <w:rsid w:val="002C16D6"/>
    <w:rsid w:val="002C5ADA"/>
    <w:rsid w:val="002E275B"/>
    <w:rsid w:val="002E7B3F"/>
    <w:rsid w:val="002E7CF9"/>
    <w:rsid w:val="002F58B7"/>
    <w:rsid w:val="003100D6"/>
    <w:rsid w:val="00310C86"/>
    <w:rsid w:val="0031167E"/>
    <w:rsid w:val="00326559"/>
    <w:rsid w:val="00327114"/>
    <w:rsid w:val="0034119F"/>
    <w:rsid w:val="00341EDF"/>
    <w:rsid w:val="00351032"/>
    <w:rsid w:val="0036645C"/>
    <w:rsid w:val="003730E4"/>
    <w:rsid w:val="003853D7"/>
    <w:rsid w:val="00386F2C"/>
    <w:rsid w:val="003928A8"/>
    <w:rsid w:val="00397CFE"/>
    <w:rsid w:val="003B2836"/>
    <w:rsid w:val="003C6A49"/>
    <w:rsid w:val="003D1BAA"/>
    <w:rsid w:val="003E1A1D"/>
    <w:rsid w:val="00430895"/>
    <w:rsid w:val="0044721A"/>
    <w:rsid w:val="004823C0"/>
    <w:rsid w:val="00485BC4"/>
    <w:rsid w:val="004A089C"/>
    <w:rsid w:val="004A446D"/>
    <w:rsid w:val="004B14B5"/>
    <w:rsid w:val="004C13F6"/>
    <w:rsid w:val="004C55E9"/>
    <w:rsid w:val="004D3E95"/>
    <w:rsid w:val="004E13A4"/>
    <w:rsid w:val="004F28E4"/>
    <w:rsid w:val="0051124E"/>
    <w:rsid w:val="00511881"/>
    <w:rsid w:val="0052163D"/>
    <w:rsid w:val="00532E2C"/>
    <w:rsid w:val="005418FE"/>
    <w:rsid w:val="00557EA0"/>
    <w:rsid w:val="00563ADF"/>
    <w:rsid w:val="00566AE0"/>
    <w:rsid w:val="005677B7"/>
    <w:rsid w:val="00583FED"/>
    <w:rsid w:val="00592050"/>
    <w:rsid w:val="00596460"/>
    <w:rsid w:val="005965DC"/>
    <w:rsid w:val="005B1275"/>
    <w:rsid w:val="005B2B5D"/>
    <w:rsid w:val="005C0EA1"/>
    <w:rsid w:val="005D1607"/>
    <w:rsid w:val="005D583A"/>
    <w:rsid w:val="005E19B7"/>
    <w:rsid w:val="005E3D5B"/>
    <w:rsid w:val="00603152"/>
    <w:rsid w:val="00664821"/>
    <w:rsid w:val="0067455F"/>
    <w:rsid w:val="006755B9"/>
    <w:rsid w:val="006B694F"/>
    <w:rsid w:val="006C68D6"/>
    <w:rsid w:val="006D4C0C"/>
    <w:rsid w:val="006D66DB"/>
    <w:rsid w:val="006E3D71"/>
    <w:rsid w:val="006E7B30"/>
    <w:rsid w:val="0070141C"/>
    <w:rsid w:val="00701DB5"/>
    <w:rsid w:val="00707399"/>
    <w:rsid w:val="007202B2"/>
    <w:rsid w:val="00724520"/>
    <w:rsid w:val="00731C97"/>
    <w:rsid w:val="00750CF2"/>
    <w:rsid w:val="0075294C"/>
    <w:rsid w:val="00762CA9"/>
    <w:rsid w:val="00767306"/>
    <w:rsid w:val="007A0352"/>
    <w:rsid w:val="007A4BD1"/>
    <w:rsid w:val="007D33F1"/>
    <w:rsid w:val="007E3C8B"/>
    <w:rsid w:val="007E5252"/>
    <w:rsid w:val="007F6D46"/>
    <w:rsid w:val="00802B0B"/>
    <w:rsid w:val="00825B18"/>
    <w:rsid w:val="00847956"/>
    <w:rsid w:val="00855AE5"/>
    <w:rsid w:val="00891B70"/>
    <w:rsid w:val="008A6FE9"/>
    <w:rsid w:val="008C1AB5"/>
    <w:rsid w:val="008F692F"/>
    <w:rsid w:val="008F78FA"/>
    <w:rsid w:val="009018FA"/>
    <w:rsid w:val="0091316E"/>
    <w:rsid w:val="009155CD"/>
    <w:rsid w:val="0092328F"/>
    <w:rsid w:val="0092440A"/>
    <w:rsid w:val="00947A41"/>
    <w:rsid w:val="00954AF4"/>
    <w:rsid w:val="009556DE"/>
    <w:rsid w:val="0098768B"/>
    <w:rsid w:val="009923D4"/>
    <w:rsid w:val="00997F31"/>
    <w:rsid w:val="009C1A10"/>
    <w:rsid w:val="009C5C2E"/>
    <w:rsid w:val="009D6296"/>
    <w:rsid w:val="009E2DF9"/>
    <w:rsid w:val="009F10BE"/>
    <w:rsid w:val="009F1BCA"/>
    <w:rsid w:val="00A0045A"/>
    <w:rsid w:val="00A30E38"/>
    <w:rsid w:val="00A4255A"/>
    <w:rsid w:val="00A653E7"/>
    <w:rsid w:val="00A75C58"/>
    <w:rsid w:val="00A80FF2"/>
    <w:rsid w:val="00A84370"/>
    <w:rsid w:val="00A8497C"/>
    <w:rsid w:val="00A905D4"/>
    <w:rsid w:val="00A92E3D"/>
    <w:rsid w:val="00A96C80"/>
    <w:rsid w:val="00AA4D67"/>
    <w:rsid w:val="00AB6C4F"/>
    <w:rsid w:val="00AC275F"/>
    <w:rsid w:val="00AE1BCD"/>
    <w:rsid w:val="00AE224E"/>
    <w:rsid w:val="00AE4E4E"/>
    <w:rsid w:val="00B17B47"/>
    <w:rsid w:val="00B22C6C"/>
    <w:rsid w:val="00B311AB"/>
    <w:rsid w:val="00B50997"/>
    <w:rsid w:val="00B55B63"/>
    <w:rsid w:val="00B70F8E"/>
    <w:rsid w:val="00B95A9E"/>
    <w:rsid w:val="00BB13B6"/>
    <w:rsid w:val="00BC5590"/>
    <w:rsid w:val="00BC6B4B"/>
    <w:rsid w:val="00BF1599"/>
    <w:rsid w:val="00BF1CD9"/>
    <w:rsid w:val="00BF2D34"/>
    <w:rsid w:val="00BF6EE7"/>
    <w:rsid w:val="00C034A3"/>
    <w:rsid w:val="00C12809"/>
    <w:rsid w:val="00C15DAF"/>
    <w:rsid w:val="00C17EB0"/>
    <w:rsid w:val="00C43453"/>
    <w:rsid w:val="00C51AA7"/>
    <w:rsid w:val="00C62354"/>
    <w:rsid w:val="00C8475A"/>
    <w:rsid w:val="00C84B4F"/>
    <w:rsid w:val="00CC1482"/>
    <w:rsid w:val="00CC612C"/>
    <w:rsid w:val="00CC7BA3"/>
    <w:rsid w:val="00CD3A58"/>
    <w:rsid w:val="00CE2BD4"/>
    <w:rsid w:val="00CF6395"/>
    <w:rsid w:val="00CF7330"/>
    <w:rsid w:val="00D14237"/>
    <w:rsid w:val="00D17093"/>
    <w:rsid w:val="00D21523"/>
    <w:rsid w:val="00DB356D"/>
    <w:rsid w:val="00DB4C73"/>
    <w:rsid w:val="00DB5C3F"/>
    <w:rsid w:val="00DE62DF"/>
    <w:rsid w:val="00DF2DEA"/>
    <w:rsid w:val="00DF76DD"/>
    <w:rsid w:val="00DF79E0"/>
    <w:rsid w:val="00E15E6D"/>
    <w:rsid w:val="00E26A50"/>
    <w:rsid w:val="00E30F9A"/>
    <w:rsid w:val="00E35D8E"/>
    <w:rsid w:val="00E36224"/>
    <w:rsid w:val="00E52982"/>
    <w:rsid w:val="00E572DB"/>
    <w:rsid w:val="00E86B14"/>
    <w:rsid w:val="00EA209A"/>
    <w:rsid w:val="00EA6719"/>
    <w:rsid w:val="00EB2460"/>
    <w:rsid w:val="00EB4054"/>
    <w:rsid w:val="00EB4523"/>
    <w:rsid w:val="00EF5E49"/>
    <w:rsid w:val="00F24D3A"/>
    <w:rsid w:val="00F406DD"/>
    <w:rsid w:val="00F633F7"/>
    <w:rsid w:val="00F747C0"/>
    <w:rsid w:val="00F76A0D"/>
    <w:rsid w:val="00F83E63"/>
    <w:rsid w:val="00F86C90"/>
    <w:rsid w:val="00F8763F"/>
    <w:rsid w:val="00FA4C63"/>
    <w:rsid w:val="00FD2FFE"/>
    <w:rsid w:val="00FD70AE"/>
    <w:rsid w:val="00FE2C90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A3A58"/>
  <w15:docId w15:val="{598DF52F-185F-45D5-9EAC-AAA61ACB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775"/>
  </w:style>
  <w:style w:type="paragraph" w:styleId="Nagwek1">
    <w:name w:val="heading 1"/>
    <w:next w:val="Normalny"/>
    <w:link w:val="Nagwek1Znak"/>
    <w:uiPriority w:val="9"/>
    <w:qFormat/>
    <w:rsid w:val="000F79B3"/>
    <w:pPr>
      <w:keepNext/>
      <w:keepLines/>
      <w:spacing w:after="9" w:line="249" w:lineRule="auto"/>
      <w:ind w:left="2961" w:right="290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1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KI"/>
    <w:basedOn w:val="Normalny"/>
    <w:link w:val="TekstprzypisudolnegoZnak"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KI Znak"/>
    <w:basedOn w:val="Domylnaczcionkaakapitu"/>
    <w:link w:val="Tekstprzypisudolnego"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B30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3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39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99"/>
    <w:rPr>
      <w:rFonts w:eastAsiaTheme="minorEastAsia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D17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17093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rsid w:val="00D17093"/>
    <w:rPr>
      <w:vertAlign w:val="superscript"/>
    </w:rPr>
  </w:style>
  <w:style w:type="character" w:customStyle="1" w:styleId="apple-converted-space">
    <w:name w:val="apple-converted-space"/>
    <w:rsid w:val="00D17093"/>
  </w:style>
  <w:style w:type="character" w:customStyle="1" w:styleId="Nagwek1Znak">
    <w:name w:val="Nagłówek 1 Znak"/>
    <w:basedOn w:val="Domylnaczcionkaakapitu"/>
    <w:link w:val="Nagwek1"/>
    <w:uiPriority w:val="9"/>
    <w:rsid w:val="000F79B3"/>
    <w:rPr>
      <w:rFonts w:ascii="Calibri" w:eastAsia="Calibri" w:hAnsi="Calibri" w:cs="Calibri"/>
      <w:b/>
      <w:color w:val="000000"/>
    </w:rPr>
  </w:style>
  <w:style w:type="paragraph" w:customStyle="1" w:styleId="footnotedescription">
    <w:name w:val="footnote description"/>
    <w:next w:val="Normalny"/>
    <w:link w:val="footnotedescriptionChar"/>
    <w:hidden/>
    <w:rsid w:val="000F79B3"/>
    <w:pPr>
      <w:spacing w:after="0" w:line="259" w:lineRule="auto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0F79B3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sid w:val="000F79B3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0F79B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E3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16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C1482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B452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00C1E-A67F-460D-B65F-66FA9A26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alemazur</dc:creator>
  <cp:keywords/>
  <dc:description/>
  <cp:lastModifiedBy>Ewa Myśków</cp:lastModifiedBy>
  <cp:revision>2</cp:revision>
  <cp:lastPrinted>2017-11-02T15:36:00Z</cp:lastPrinted>
  <dcterms:created xsi:type="dcterms:W3CDTF">2025-11-24T13:46:00Z</dcterms:created>
  <dcterms:modified xsi:type="dcterms:W3CDTF">2025-11-24T13:46:00Z</dcterms:modified>
</cp:coreProperties>
</file>